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Leader Jigsaws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Materials: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 printed photo of a famous leader per team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Scissors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 or 2 computers with internet access per team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Whiteboard/Paper and markers per team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 30 minutes approx.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  <w:t xml:space="preserve">This activity is a good way to form teams based for the workshops/break the ice.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Choose a selection of famous leaders (fictional or real), with one per team of 4 students. Print a photo of each leader and cut it into 4 pieces (or however many in a team). Ask the students to find the students who have the other pieces of their “jigsaw”in the room. Once their jigsaw is complete they sit in that team.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Ask the teams can they identify the leader then go around the room introducing each leader team. see if any student knows anything about the person.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Tell each team to research their famous leader online to find out more, sample questions include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When/where did they live?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are they considered a “leader”?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Were parts of their life considered difficult/challenging and why?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habits, characteristics do they have that make them a “good” leader?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famous quote from this leader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Each team reports back to the class. Facilitator can record common “leader” words used by students e.g; brave, hardworking, loyal, trustworthy etc.. and discuss with class group how to be like this person everyday.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